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4E" w:rsidRPr="00FC5A4E" w:rsidRDefault="00FC5A4E" w:rsidP="00FC5A4E">
      <w:pPr>
        <w:pStyle w:val="a3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FC5A4E">
        <w:rPr>
          <w:rStyle w:val="a4"/>
          <w:rFonts w:ascii="Verdana" w:hAnsi="Verdana"/>
          <w:color w:val="000000" w:themeColor="text1"/>
          <w:sz w:val="36"/>
          <w:szCs w:val="36"/>
        </w:rPr>
        <w:t>Методическое объединение естественно-математического цикла</w:t>
      </w:r>
    </w:p>
    <w:p w:rsidR="00FC5A4E" w:rsidRPr="00FC5A4E" w:rsidRDefault="00FC5A4E" w:rsidP="00FC5A4E">
      <w:pPr>
        <w:pStyle w:val="a3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FC5A4E">
        <w:rPr>
          <w:rFonts w:ascii="Verdana" w:hAnsi="Verdana"/>
          <w:color w:val="000000" w:themeColor="text1"/>
          <w:sz w:val="16"/>
          <w:szCs w:val="16"/>
        </w:rPr>
        <w:t> </w:t>
      </w:r>
    </w:p>
    <w:p w:rsidR="00FC5A4E" w:rsidRPr="00FC5A4E" w:rsidRDefault="00FC5A4E" w:rsidP="00FC5A4E">
      <w:pPr>
        <w:pStyle w:val="a3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FC5A4E">
        <w:rPr>
          <w:rStyle w:val="a4"/>
          <w:rFonts w:ascii="Verdana" w:hAnsi="Verdana"/>
          <w:color w:val="000000" w:themeColor="text1"/>
        </w:rPr>
        <w:t>Состав методического объединения:</w:t>
      </w:r>
    </w:p>
    <w:p w:rsidR="00FC5A4E" w:rsidRDefault="00FC5A4E" w:rsidP="00FC5A4E">
      <w:pPr>
        <w:pStyle w:val="a3"/>
        <w:jc w:val="center"/>
        <w:rPr>
          <w:rFonts w:ascii="Verdana" w:hAnsi="Verdana"/>
          <w:color w:val="000000" w:themeColor="text1"/>
        </w:rPr>
      </w:pPr>
      <w:r w:rsidRPr="00FC5A4E">
        <w:rPr>
          <w:rStyle w:val="a5"/>
          <w:rFonts w:ascii="Verdana" w:hAnsi="Verdana"/>
          <w:b/>
          <w:bCs/>
          <w:color w:val="000000" w:themeColor="text1"/>
        </w:rPr>
        <w:t>Забавская Людмила Николаевна</w:t>
      </w:r>
      <w:r w:rsidRPr="00FC5A4E">
        <w:rPr>
          <w:rFonts w:ascii="Verdana" w:hAnsi="Verdana"/>
          <w:color w:val="000000" w:themeColor="text1"/>
        </w:rPr>
        <w:t xml:space="preserve"> - учитель химии и биологии, </w:t>
      </w:r>
    </w:p>
    <w:p w:rsidR="00FC5A4E" w:rsidRPr="00FC5A4E" w:rsidRDefault="00FC5A4E" w:rsidP="00FC5A4E">
      <w:pPr>
        <w:pStyle w:val="a3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FC5A4E">
        <w:rPr>
          <w:rFonts w:ascii="Verdana" w:hAnsi="Verdana"/>
          <w:color w:val="000000" w:themeColor="text1"/>
        </w:rPr>
        <w:t>председатель МО</w:t>
      </w:r>
    </w:p>
    <w:p w:rsidR="00FC5A4E" w:rsidRPr="00FC5A4E" w:rsidRDefault="00FC5A4E" w:rsidP="00FC5A4E">
      <w:pPr>
        <w:pStyle w:val="a3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FC5A4E">
        <w:rPr>
          <w:rStyle w:val="a4"/>
          <w:rFonts w:ascii="Verdana" w:hAnsi="Verdana"/>
          <w:i/>
          <w:iCs/>
          <w:color w:val="000000" w:themeColor="text1"/>
        </w:rPr>
        <w:t>Бравина Светлана Алексеевна </w:t>
      </w:r>
      <w:r w:rsidRPr="00FC5A4E">
        <w:rPr>
          <w:rFonts w:ascii="Verdana" w:hAnsi="Verdana"/>
          <w:color w:val="000000" w:themeColor="text1"/>
        </w:rPr>
        <w:t>- учитель математики</w:t>
      </w:r>
    </w:p>
    <w:p w:rsidR="00FC5A4E" w:rsidRPr="00FC5A4E" w:rsidRDefault="00FC5A4E" w:rsidP="00FC5A4E">
      <w:pPr>
        <w:pStyle w:val="a3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FC5A4E">
        <w:rPr>
          <w:rStyle w:val="a5"/>
          <w:rFonts w:ascii="Verdana" w:hAnsi="Verdana"/>
          <w:b/>
          <w:bCs/>
          <w:color w:val="000000" w:themeColor="text1"/>
        </w:rPr>
        <w:t>Сергиенко Наталья Евгеньевна</w:t>
      </w:r>
      <w:r w:rsidRPr="00FC5A4E">
        <w:rPr>
          <w:rFonts w:ascii="Verdana" w:hAnsi="Verdana"/>
          <w:color w:val="000000" w:themeColor="text1"/>
        </w:rPr>
        <w:t> - учитель математики</w:t>
      </w:r>
    </w:p>
    <w:p w:rsidR="00FC5A4E" w:rsidRPr="00FC5A4E" w:rsidRDefault="00FC5A4E" w:rsidP="00FC5A4E">
      <w:pPr>
        <w:pStyle w:val="a3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FC5A4E">
        <w:rPr>
          <w:rStyle w:val="a5"/>
          <w:rFonts w:ascii="Verdana" w:hAnsi="Verdana"/>
          <w:b/>
          <w:bCs/>
          <w:color w:val="000000" w:themeColor="text1"/>
        </w:rPr>
        <w:t>Бормотов Роман Владимирович</w:t>
      </w:r>
      <w:r w:rsidRPr="00FC5A4E">
        <w:rPr>
          <w:rFonts w:ascii="Verdana" w:hAnsi="Verdana"/>
          <w:color w:val="000000" w:themeColor="text1"/>
        </w:rPr>
        <w:t> - учитель информатики и физики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План</w:t>
      </w:r>
      <w:r w:rsidRPr="00FC5A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 работы заседаний методического объединения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естественно-математического цикла</w:t>
      </w:r>
    </w:p>
    <w:p w:rsidR="00FC5A4E" w:rsidRPr="00FC5A4E" w:rsidRDefault="00B73555" w:rsidP="00FC5A4E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 2023-2024</w:t>
      </w:r>
      <w:r w:rsidR="00FC5A4E" w:rsidRPr="00FC5A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учебный год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FF0000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Заседание №1. Август.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«Организация и планирование работы ШМО ЕМЦ на новый учебный год».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проведения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инструктивно-методическое совещание.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 для обсуждения: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1.      </w:t>
      </w:r>
      <w:r w:rsidR="00B73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Анализ деятельности МО за 2022-2023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 Обсуждени</w:t>
      </w:r>
      <w:r w:rsidR="00B73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 утверждение плана МО на 2023 -2024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год: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Обсуждение и утверждение тем по самообразованию.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Обсуждение и утверждение плана предметной  недели, открытых уроков.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Утверждение плана работы с «одаренными» детьми. Подготовка к школьному туру предметных олимпиад.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Утверждение плана работы со слабоуспевающими учащимися.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Уточнение списков учителей и тем курсов повышения квалификации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Рассмотрение рабочих программ по предметам, предметны</w:t>
      </w:r>
      <w:r w:rsidR="00B73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курсам и консультациям на 2023-2024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Анализ состояния преподавания и качества подготовки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учащихся по предмету и результатов 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73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ГЭ выпускников 9 классов за 2022-2023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Работа между </w:t>
      </w:r>
      <w:r w:rsidRPr="00FC5A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заседаниями.                                                                                                              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Взаимопосещение уроков.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Подготовка к олимпиадам по предметам.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Проведение олимпиад по предметам естестве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нно-математического цикла в 5-9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классах.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Заседание №2. Ноябрь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«Этапы проектирования урока в соответствии с ФГОС»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проведения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обмен опытом.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 для обсуждения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Анализ успеваемости по предметам естественно-математического цикла за 1 четверть в 5 - 9 классах.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Преемственность в обучении предметов   естественно - математического цикла на всех ступенях обучен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(учителя, работающие в 5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классах)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3. Доклад на тему: «Новые федеральные государственные образовательные стандарты основного общего образования</w:t>
      </w:r>
    </w:p>
    <w:p w:rsidR="00FC5A4E" w:rsidRPr="00FC5A4E" w:rsidRDefault="00FC5A4E" w:rsidP="00FC5A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4. Анализ ВПР: члены МО.</w:t>
      </w:r>
    </w:p>
    <w:p w:rsidR="00FC5A4E" w:rsidRPr="00FC5A4E" w:rsidRDefault="00FC5A4E" w:rsidP="00FC5A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5. Организация предметной недели.</w:t>
      </w:r>
    </w:p>
    <w:p w:rsidR="00FC5A4E" w:rsidRDefault="00FC5A4E" w:rsidP="00FC5A4E">
      <w:pPr>
        <w:shd w:val="clear" w:color="auto" w:fill="FFFFFF"/>
        <w:spacing w:after="0" w:line="240" w:lineRule="auto"/>
        <w:ind w:left="426" w:right="-24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Работа между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заседаниями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left="426" w:right="-24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.Взаи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мопосещение уроков с целью наблюдения за совершенствованием педагогического мастерства и обмена опытом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Семинар «Особенности уроков по ФГОС»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Заседание №3. Январь.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«Различные формы дополнительной работы с учащимися».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проведения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круглый стол, обмен опытом.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 для обсуждения: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1.Обсуждение результатов школьных и муниципальных этапов Всероссийских олимпиад по предметам естественно-математического цикла.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2. Доклад по теме: «Различные формы допол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нительной работы с учащимися»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 проведении предметной недели.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 Подготовительная работа к проведен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ию пробного ОГЭ - 9  по предметам 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Круглый стол: «Эффективность индивидуальной работы учителей методического объединения с одаренными детьми» (обмен опытом)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Анализ успеваемости по предметам естественно-математичес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цикла за 2 четверть в 5 -9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классах.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Работа между заседаниями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                                                                                                           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школьных репетиционных экзаменов в форм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ОГЭ 9 класса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Проведение открытых уроков по физике.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  Отчет по проведению предметной недели.    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Заседание №4. Март.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Технология подготовки выпускников к итоговой аттестации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Обеспечить  методическую и психологическую поддержку педагог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 в процессе подготовки к 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ОГЭ.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проведения: 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диалог.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 для обсуждения: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1.Активизировать работу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подготовке учащихся к 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ОГЭ. (консультации, дополнительные занятия).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Проведение пробных экз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аменов по предметам в 9 классе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Изучение инструкций по проведению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ОГЭ в 9классе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Особенности контрольно- измери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тельных материалов по ОГЭ 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2023 уч. году.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Обмен опытом «Пути повышения эффективности работы учителей по подготовке выпускников школы к ЕГЭ, государствен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итоговой аттестации»</w:t>
      </w:r>
    </w:p>
    <w:p w:rsidR="00FC5A4E" w:rsidRDefault="00FC5A4E" w:rsidP="00FC5A4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Работа между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заседаниями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Взаимопосещение уроков с целью наблюдения за совершенствованием педагогического мастерства для усиления   мотивации изучения предметов.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Подготовка к итоговой и промежуточной аттестации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Проведение итогового контроля по предметам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естественнонаучного цикла в 5-9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классах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Знакомство с нормативно – правовой базой по итоговой аттестации.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Посещение уроков в 4 классе.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Заседание №5. Май.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«Результаты деятельности педагогического коллектива по совершенствованию образовательного процесса».</w:t>
      </w:r>
    </w:p>
    <w:p w:rsidR="00FC5A4E" w:rsidRPr="00FC5A4E" w:rsidRDefault="00FC5A4E" w:rsidP="00FC5A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учебных программ.</w:t>
      </w:r>
    </w:p>
    <w:p w:rsidR="00FC5A4E" w:rsidRPr="00FC5A4E" w:rsidRDefault="00FC5A4E" w:rsidP="00FC5A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 годовых контрольных 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 в 5-8 классах.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Подведение итогов работы ШМО.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Отчеты учителей </w:t>
      </w:r>
      <w:r w:rsidR="00B73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темам самообразования за 2023-2024</w:t>
      </w:r>
      <w:bookmarkStart w:id="0" w:name="_GoBack"/>
      <w:bookmarkEnd w:id="0"/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уч. год.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Постановка задач на следующий учебный год, обсуждение плана работы методического объединения на следующий учебный год.</w:t>
      </w:r>
    </w:p>
    <w:p w:rsidR="00E84532" w:rsidRPr="00FC5A4E" w:rsidRDefault="00E84532">
      <w:pPr>
        <w:rPr>
          <w:color w:val="000000" w:themeColor="text1"/>
        </w:rPr>
      </w:pPr>
    </w:p>
    <w:sectPr w:rsidR="00E84532" w:rsidRPr="00FC5A4E" w:rsidSect="00FC5A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532B"/>
    <w:multiLevelType w:val="multilevel"/>
    <w:tmpl w:val="A730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4E"/>
    <w:rsid w:val="00B73555"/>
    <w:rsid w:val="00E84532"/>
    <w:rsid w:val="00FC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A4E"/>
    <w:rPr>
      <w:b/>
      <w:bCs/>
    </w:rPr>
  </w:style>
  <w:style w:type="character" w:styleId="a5">
    <w:name w:val="Emphasis"/>
    <w:basedOn w:val="a0"/>
    <w:uiPriority w:val="20"/>
    <w:qFormat/>
    <w:rsid w:val="00FC5A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A4E"/>
    <w:rPr>
      <w:b/>
      <w:bCs/>
    </w:rPr>
  </w:style>
  <w:style w:type="character" w:styleId="a5">
    <w:name w:val="Emphasis"/>
    <w:basedOn w:val="a0"/>
    <w:uiPriority w:val="20"/>
    <w:qFormat/>
    <w:rsid w:val="00FC5A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2022-12-04T11:49:00Z</dcterms:created>
  <dcterms:modified xsi:type="dcterms:W3CDTF">2023-12-12T18:00:00Z</dcterms:modified>
</cp:coreProperties>
</file>