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C0" w:rsidRDefault="00AD5CC0" w:rsidP="002B626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D5CC0" w:rsidRDefault="00AD5CC0" w:rsidP="002B626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D5CC0" w:rsidRDefault="00AD5CC0" w:rsidP="002B626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D5CC0" w:rsidRDefault="00AD5CC0" w:rsidP="002B626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D5CC0" w:rsidRDefault="00AD5CC0" w:rsidP="002B626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D5CC0" w:rsidRDefault="00AD5CC0" w:rsidP="002B626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D5CC0" w:rsidRDefault="00AD5CC0" w:rsidP="002B626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5C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Комплексный п</w:t>
      </w:r>
      <w:r w:rsidR="002B6264" w:rsidRPr="00AD5C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лан работы </w:t>
      </w:r>
    </w:p>
    <w:p w:rsidR="00AD5CC0" w:rsidRPr="00AD5CC0" w:rsidRDefault="002B6264" w:rsidP="002B626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5C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со слабоуспевающими  учащимися </w:t>
      </w:r>
    </w:p>
    <w:p w:rsidR="00AD5CC0" w:rsidRPr="00AD5CC0" w:rsidRDefault="002B6264" w:rsidP="002B626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5C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МБОУ «Основная общеобразовательная школа №35» г. Калуги </w:t>
      </w: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702" w:rsidRDefault="008E5702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702" w:rsidRDefault="008E5702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702" w:rsidRDefault="008E5702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C0" w:rsidRDefault="00AD5CC0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04F" w:rsidRPr="00AD5CC0" w:rsidRDefault="009B404F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Цели:</w:t>
      </w:r>
    </w:p>
    <w:p w:rsidR="009B404F" w:rsidRPr="00AD5CC0" w:rsidRDefault="009B404F" w:rsidP="009B404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ликвидация пробелов у учащихся в </w:t>
      </w:r>
      <w:proofErr w:type="gramStart"/>
      <w:r w:rsidRPr="00AD5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предметам</w:t>
      </w:r>
      <w:proofErr w:type="gramEnd"/>
      <w:r w:rsidRPr="00AD5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04F" w:rsidRPr="00AD5CC0" w:rsidRDefault="009B404F" w:rsidP="009B404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успешного индивидуального развития ребенка.</w:t>
      </w:r>
    </w:p>
    <w:p w:rsidR="009B404F" w:rsidRPr="00AD5CC0" w:rsidRDefault="009B404F" w:rsidP="009B40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404F" w:rsidRPr="00AD5CC0" w:rsidRDefault="009B404F" w:rsidP="009B40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D5C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9B404F" w:rsidRPr="00AD5CC0" w:rsidRDefault="009B404F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AD5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успеха, наиболее эффективного стимула познавательной деятельности;</w:t>
      </w:r>
    </w:p>
    <w:p w:rsidR="009B404F" w:rsidRPr="009B404F" w:rsidRDefault="009B404F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природной любознательности;</w:t>
      </w:r>
    </w:p>
    <w:p w:rsidR="009B404F" w:rsidRPr="009B404F" w:rsidRDefault="009B404F" w:rsidP="009B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максимально благожелательных отношений учителя и окружающих школьников к слабому ученику </w:t>
      </w:r>
    </w:p>
    <w:p w:rsidR="009B404F" w:rsidRDefault="009B404F" w:rsidP="009B40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совместный поиск форм работы, поля деятельности</w:t>
      </w:r>
    </w:p>
    <w:p w:rsidR="002B6264" w:rsidRPr="002B6264" w:rsidRDefault="002B6264" w:rsidP="009B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688"/>
        <w:gridCol w:w="5971"/>
        <w:gridCol w:w="1796"/>
        <w:gridCol w:w="1894"/>
      </w:tblGrid>
      <w:tr w:rsidR="008E39B3" w:rsidRPr="002B6264" w:rsidTr="00304060">
        <w:tc>
          <w:tcPr>
            <w:tcW w:w="688" w:type="dxa"/>
          </w:tcPr>
          <w:p w:rsidR="00D43791" w:rsidRPr="002B6264" w:rsidRDefault="009B404F" w:rsidP="00D4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1" w:type="dxa"/>
            <w:hideMark/>
          </w:tcPr>
          <w:p w:rsidR="00D43791" w:rsidRDefault="00D43791" w:rsidP="002B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AD5C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894" w:type="dxa"/>
            <w:hideMark/>
          </w:tcPr>
          <w:p w:rsidR="00D43791" w:rsidRPr="002B6264" w:rsidRDefault="009B404F" w:rsidP="009B4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43791" w:rsidRPr="002B6264" w:rsidTr="00BE3F4B">
        <w:tc>
          <w:tcPr>
            <w:tcW w:w="10349" w:type="dxa"/>
            <w:gridSpan w:val="4"/>
          </w:tcPr>
          <w:p w:rsidR="008E39B3" w:rsidRDefault="008E39B3" w:rsidP="002B6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791" w:rsidRDefault="00D43791" w:rsidP="002B6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 пред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метных МО</w:t>
            </w:r>
            <w:r w:rsidRPr="002B6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 слабоуспевающими учащимися</w:t>
            </w:r>
          </w:p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hideMark/>
          </w:tcPr>
          <w:p w:rsidR="00D43791" w:rsidRPr="002B6264" w:rsidRDefault="00D43791" w:rsidP="005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1796" w:type="dxa"/>
            <w:hideMark/>
          </w:tcPr>
          <w:p w:rsidR="00D43791" w:rsidRPr="002B6264" w:rsidRDefault="00D43791" w:rsidP="005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94" w:type="dxa"/>
            <w:hideMark/>
          </w:tcPr>
          <w:p w:rsidR="00D43791" w:rsidRPr="002B6264" w:rsidRDefault="00D43791" w:rsidP="005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B404F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hideMark/>
          </w:tcPr>
          <w:p w:rsidR="00D43791" w:rsidRPr="002B6264" w:rsidRDefault="00D43791" w:rsidP="005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МО по организации индивидуальной работы с учащимися.</w:t>
            </w:r>
          </w:p>
        </w:tc>
        <w:tc>
          <w:tcPr>
            <w:tcW w:w="1796" w:type="dxa"/>
            <w:hideMark/>
          </w:tcPr>
          <w:p w:rsidR="00D43791" w:rsidRPr="002B6264" w:rsidRDefault="00D43791" w:rsidP="0051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4" w:type="dxa"/>
            <w:hideMark/>
          </w:tcPr>
          <w:p w:rsidR="00D43791" w:rsidRPr="002B6264" w:rsidRDefault="00D43791" w:rsidP="005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43791" w:rsidRPr="002B6264" w:rsidTr="006874BD">
        <w:tc>
          <w:tcPr>
            <w:tcW w:w="10349" w:type="dxa"/>
            <w:gridSpan w:val="4"/>
          </w:tcPr>
          <w:p w:rsidR="008E39B3" w:rsidRDefault="008E39B3" w:rsidP="00D43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791" w:rsidRDefault="00D43791" w:rsidP="00D43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идуальная работа </w:t>
            </w:r>
            <w:r w:rsidRPr="002B6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учителей-предметников со слабоуспевающими учащимися</w:t>
            </w:r>
          </w:p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слабые знания.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Вести обязательный тематический учет знаний слабоуспевающих учащихся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(диагностические карты)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Отражать индивидуальную работу со слабым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еником в рабочих</w:t>
            </w: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 xml:space="preserve"> тетрадях по предмету.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Выявление учащихся, сильно выделяющихся (в слабую сторону) на фоне всего класса.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причин </w:t>
            </w:r>
            <w:proofErr w:type="spellStart"/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2B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обучения учащегося по предмету</w:t>
            </w:r>
            <w:proofErr w:type="gramEnd"/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Осуществление диагностики знаний учащегося.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Подбор дидактического материала.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Отчёт учителя-предметника по работе со слабоуспевающими учащимися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D43791" w:rsidRPr="002B6264" w:rsidTr="00021AAE">
        <w:tc>
          <w:tcPr>
            <w:tcW w:w="10349" w:type="dxa"/>
            <w:gridSpan w:val="4"/>
            <w:tcBorders>
              <w:right w:val="single" w:sz="4" w:space="0" w:color="auto"/>
            </w:tcBorders>
          </w:tcPr>
          <w:p w:rsidR="008E39B3" w:rsidRDefault="008E39B3" w:rsidP="002B6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791" w:rsidRDefault="00D43791" w:rsidP="002B6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классного руководителя со слабоуспевающими учащимися</w:t>
            </w:r>
          </w:p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Выявление причины неуспеваемости учащегося через индивидуальные беседы.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Посещения семьи слабоуспевающего учащегося.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по проблемам слабоуспевающих учащихся.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Контроль посещения уроков слабоуспевающими учащимися (в случае систематических пропусков без уважительной причины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развитию их ребенка.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1" w:type="dxa"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Отчет классного руководителя по работе со слабоуспевающими учащимися.</w:t>
            </w:r>
          </w:p>
        </w:tc>
        <w:tc>
          <w:tcPr>
            <w:tcW w:w="1796" w:type="dxa"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0C39" w:rsidRPr="002B6264" w:rsidTr="00756F65">
        <w:tc>
          <w:tcPr>
            <w:tcW w:w="10349" w:type="dxa"/>
            <w:gridSpan w:val="4"/>
            <w:tcBorders>
              <w:right w:val="single" w:sz="4" w:space="0" w:color="auto"/>
            </w:tcBorders>
          </w:tcPr>
          <w:p w:rsidR="00AD5CC0" w:rsidRDefault="00AD5CC0" w:rsidP="007C0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C39" w:rsidRDefault="007C0C39" w:rsidP="007C0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со</w:t>
            </w:r>
            <w:r w:rsidR="00765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циально-психологической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службы школы со слабоуспевающими учащимися</w:t>
            </w:r>
          </w:p>
          <w:p w:rsidR="00AD5CC0" w:rsidRPr="007C0C39" w:rsidRDefault="00AD5CC0" w:rsidP="007C0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9B3" w:rsidRPr="002B6264" w:rsidTr="00304060">
        <w:tc>
          <w:tcPr>
            <w:tcW w:w="688" w:type="dxa"/>
          </w:tcPr>
          <w:p w:rsidR="008E39B3" w:rsidRDefault="00AD5CC0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</w:tcPr>
          <w:p w:rsidR="008E39B3" w:rsidRPr="00AD5CC0" w:rsidRDefault="00EE1945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C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исследования причин неуспеваемости учащегося путем анкетирования, бесед и т.д.</w:t>
            </w:r>
          </w:p>
        </w:tc>
        <w:tc>
          <w:tcPr>
            <w:tcW w:w="1796" w:type="dxa"/>
          </w:tcPr>
          <w:p w:rsidR="008E39B3" w:rsidRPr="002B6264" w:rsidRDefault="00304060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8E39B3" w:rsidRPr="002B6264" w:rsidRDefault="00EE1945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EE1945" w:rsidRPr="002B6264" w:rsidTr="00304060">
        <w:tc>
          <w:tcPr>
            <w:tcW w:w="688" w:type="dxa"/>
          </w:tcPr>
          <w:p w:rsidR="00EE1945" w:rsidRDefault="00AD5CC0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</w:tcPr>
          <w:p w:rsidR="00EE1945" w:rsidRPr="00AD5CC0" w:rsidRDefault="00EE1945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C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причин неуспеваемости учащегося.</w:t>
            </w:r>
          </w:p>
        </w:tc>
        <w:tc>
          <w:tcPr>
            <w:tcW w:w="1796" w:type="dxa"/>
          </w:tcPr>
          <w:p w:rsidR="00EE1945" w:rsidRPr="002B6264" w:rsidRDefault="00304060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E1945" w:rsidRDefault="0076579E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рук.</w:t>
            </w:r>
          </w:p>
          <w:p w:rsidR="0076579E" w:rsidRPr="002B6264" w:rsidRDefault="0076579E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45" w:rsidRPr="002B6264" w:rsidTr="00304060">
        <w:tc>
          <w:tcPr>
            <w:tcW w:w="688" w:type="dxa"/>
          </w:tcPr>
          <w:p w:rsidR="00EE1945" w:rsidRDefault="00AD5CC0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</w:tcPr>
          <w:p w:rsidR="00EE1945" w:rsidRPr="00AD5CC0" w:rsidRDefault="00EE1945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C0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ребенка, рекомендации по преодолению трудностей в обучении.</w:t>
            </w:r>
          </w:p>
        </w:tc>
        <w:tc>
          <w:tcPr>
            <w:tcW w:w="1796" w:type="dxa"/>
          </w:tcPr>
          <w:p w:rsidR="00EE1945" w:rsidRPr="002B6264" w:rsidRDefault="00304060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E1945" w:rsidRPr="002B6264" w:rsidRDefault="00EE1945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E1945" w:rsidRPr="002B6264" w:rsidTr="00304060">
        <w:tc>
          <w:tcPr>
            <w:tcW w:w="688" w:type="dxa"/>
          </w:tcPr>
          <w:p w:rsidR="00EE1945" w:rsidRDefault="00AD5CC0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1" w:type="dxa"/>
          </w:tcPr>
          <w:p w:rsidR="00EE1945" w:rsidRDefault="00EE1945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C0">
              <w:rPr>
                <w:rFonts w:ascii="Times New Roman" w:hAnsi="Times New Roman" w:cs="Times New Roman"/>
                <w:sz w:val="24"/>
                <w:szCs w:val="24"/>
              </w:rPr>
              <w:t>Анализ взаимоотношений «учитель-ученик», «ученик-класс», «ученик-родитель» с целью предотвращения конфликтов.</w:t>
            </w:r>
          </w:p>
          <w:p w:rsidR="0076579E" w:rsidRPr="00AD5CC0" w:rsidRDefault="0076579E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E1945" w:rsidRPr="002B6264" w:rsidRDefault="00304060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E1945" w:rsidRPr="002B6264" w:rsidRDefault="00304060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E1945" w:rsidRPr="002B6264" w:rsidTr="00304060">
        <w:tc>
          <w:tcPr>
            <w:tcW w:w="688" w:type="dxa"/>
          </w:tcPr>
          <w:p w:rsidR="00EE1945" w:rsidRDefault="00AD5CC0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1" w:type="dxa"/>
          </w:tcPr>
          <w:p w:rsidR="00EE1945" w:rsidRPr="00AD5CC0" w:rsidRDefault="00EE1945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C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(при необходимости).</w:t>
            </w:r>
          </w:p>
        </w:tc>
        <w:tc>
          <w:tcPr>
            <w:tcW w:w="1796" w:type="dxa"/>
          </w:tcPr>
          <w:p w:rsidR="00EE1945" w:rsidRPr="002B6264" w:rsidRDefault="00304060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E1945" w:rsidRPr="002B6264" w:rsidRDefault="00304060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D43791" w:rsidRPr="002B6264" w:rsidTr="00FD796A">
        <w:tc>
          <w:tcPr>
            <w:tcW w:w="10349" w:type="dxa"/>
            <w:gridSpan w:val="4"/>
            <w:tcBorders>
              <w:right w:val="single" w:sz="4" w:space="0" w:color="auto"/>
            </w:tcBorders>
          </w:tcPr>
          <w:p w:rsidR="008E39B3" w:rsidRDefault="008E39B3" w:rsidP="002B6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791" w:rsidRDefault="008E39B3" w:rsidP="00AD5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заместителей</w:t>
            </w:r>
            <w:r w:rsidR="00D43791" w:rsidRPr="002B6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директора по учебно-воспитательной работе</w:t>
            </w:r>
            <w:r w:rsidR="007C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 слабоуспевающими учащимися</w:t>
            </w:r>
          </w:p>
          <w:p w:rsidR="00AD5CC0" w:rsidRPr="00AD5CC0" w:rsidRDefault="00AD5CC0" w:rsidP="00AD5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Составление списка слабоуспевающих и неуспевающих учащихся.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B3" w:rsidRPr="002B6264" w:rsidTr="00304060">
        <w:trPr>
          <w:trHeight w:val="1789"/>
        </w:trPr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отставания.</w:t>
            </w:r>
          </w:p>
        </w:tc>
        <w:tc>
          <w:tcPr>
            <w:tcW w:w="1796" w:type="dxa"/>
            <w:hideMark/>
          </w:tcPr>
          <w:p w:rsidR="00D43791" w:rsidRPr="002B6264" w:rsidRDefault="00D43791" w:rsidP="00D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Октябрь</w:t>
            </w:r>
          </w:p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Информацию предоставляют классные руководители.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D43791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hideMark/>
          </w:tcPr>
          <w:p w:rsidR="00D43791" w:rsidRPr="002B6264" w:rsidRDefault="009B404F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учителями-</w:t>
            </w:r>
            <w:r w:rsidR="00D43791" w:rsidRPr="002B6264">
              <w:rPr>
                <w:rFonts w:ascii="Times New Roman" w:hAnsi="Times New Roman" w:cs="Times New Roman"/>
                <w:sz w:val="24"/>
                <w:szCs w:val="24"/>
              </w:rPr>
              <w:t>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В план учителю включить обязательно:</w:t>
            </w:r>
          </w:p>
          <w:p w:rsidR="00D43791" w:rsidRPr="002B6264" w:rsidRDefault="00AD5CC0" w:rsidP="00AD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791" w:rsidRPr="002B6264">
              <w:rPr>
                <w:rFonts w:ascii="Times New Roman" w:hAnsi="Times New Roman" w:cs="Times New Roman"/>
                <w:sz w:val="24"/>
                <w:szCs w:val="24"/>
              </w:rPr>
              <w:t>индивидуальную работу по ликвидации пробелов.</w:t>
            </w:r>
          </w:p>
          <w:p w:rsidR="00D43791" w:rsidRPr="002B6264" w:rsidRDefault="00AD5CC0" w:rsidP="00AD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791" w:rsidRPr="002B6264">
              <w:rPr>
                <w:rFonts w:ascii="Times New Roman" w:hAnsi="Times New Roman" w:cs="Times New Roman"/>
                <w:sz w:val="24"/>
                <w:szCs w:val="24"/>
              </w:rPr>
              <w:t>ведение тематического учета знаний слабых детей.</w:t>
            </w:r>
          </w:p>
          <w:p w:rsidR="00D43791" w:rsidRPr="002B6264" w:rsidRDefault="00AD5CC0" w:rsidP="00AD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791" w:rsidRPr="002B6264">
              <w:rPr>
                <w:rFonts w:ascii="Times New Roman" w:hAnsi="Times New Roman" w:cs="Times New Roman"/>
                <w:sz w:val="24"/>
                <w:szCs w:val="24"/>
              </w:rPr>
              <w:t>ведение работ с отражением индивидуальных заданий.</w:t>
            </w:r>
          </w:p>
        </w:tc>
        <w:tc>
          <w:tcPr>
            <w:tcW w:w="1796" w:type="dxa"/>
            <w:hideMark/>
          </w:tcPr>
          <w:p w:rsidR="00D43791" w:rsidRPr="002B6264" w:rsidRDefault="009B404F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9B404F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9B404F" w:rsidP="00D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64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B3" w:rsidRPr="002B6264" w:rsidTr="00304060">
        <w:tc>
          <w:tcPr>
            <w:tcW w:w="688" w:type="dxa"/>
          </w:tcPr>
          <w:p w:rsidR="00D43791" w:rsidRPr="002B6264" w:rsidRDefault="009B404F" w:rsidP="00D4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1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1796" w:type="dxa"/>
            <w:hideMark/>
          </w:tcPr>
          <w:p w:rsidR="00D43791" w:rsidRPr="002B6264" w:rsidRDefault="00D43791" w:rsidP="002B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Выборочно, по ситуации</w:t>
            </w:r>
          </w:p>
        </w:tc>
        <w:tc>
          <w:tcPr>
            <w:tcW w:w="1894" w:type="dxa"/>
            <w:hideMark/>
          </w:tcPr>
          <w:p w:rsidR="00D43791" w:rsidRPr="002B6264" w:rsidRDefault="00D43791" w:rsidP="002B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– предметник, классный руководитель</w:t>
            </w:r>
            <w:r w:rsidRPr="002B62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39B3" w:rsidRPr="002B6264" w:rsidTr="00304060">
        <w:tc>
          <w:tcPr>
            <w:tcW w:w="688" w:type="dxa"/>
          </w:tcPr>
          <w:p w:rsidR="008E39B3" w:rsidRDefault="008E39B3" w:rsidP="00D4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1" w:type="dxa"/>
          </w:tcPr>
          <w:p w:rsidR="008E39B3" w:rsidRPr="009B404F" w:rsidRDefault="008E39B3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4F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занятий со слабоуспевающими учащимися</w:t>
            </w:r>
          </w:p>
        </w:tc>
        <w:tc>
          <w:tcPr>
            <w:tcW w:w="1796" w:type="dxa"/>
          </w:tcPr>
          <w:p w:rsidR="008E39B3" w:rsidRDefault="008E39B3" w:rsidP="002B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</w:tcPr>
          <w:p w:rsidR="008E39B3" w:rsidRDefault="008E39B3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ученики</w:t>
            </w:r>
          </w:p>
        </w:tc>
      </w:tr>
      <w:tr w:rsidR="008E39B3" w:rsidRPr="002B6264" w:rsidTr="00304060">
        <w:tc>
          <w:tcPr>
            <w:tcW w:w="688" w:type="dxa"/>
          </w:tcPr>
          <w:p w:rsidR="008E39B3" w:rsidRDefault="008E39B3" w:rsidP="00D4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1" w:type="dxa"/>
          </w:tcPr>
          <w:p w:rsidR="008E39B3" w:rsidRPr="009B404F" w:rsidRDefault="008E39B3" w:rsidP="008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  <w:r w:rsidRPr="009B404F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учащихся класса по основным </w:t>
            </w:r>
            <w:r w:rsidRPr="009B404F">
              <w:rPr>
                <w:rFonts w:ascii="Times New Roman" w:hAnsi="Times New Roman" w:cs="Times New Roman"/>
                <w:sz w:val="24"/>
                <w:szCs w:val="24"/>
              </w:rPr>
              <w:t xml:space="preserve">разделам учебного материала  обучения. </w:t>
            </w:r>
          </w:p>
          <w:p w:rsidR="008E39B3" w:rsidRPr="009B404F" w:rsidRDefault="008E39B3" w:rsidP="008E39B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8E39B3" w:rsidRDefault="008E39B3" w:rsidP="008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04F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фактического уровня знаний детей.</w:t>
            </w:r>
          </w:p>
          <w:p w:rsidR="008E39B3" w:rsidRPr="009B404F" w:rsidRDefault="008E39B3" w:rsidP="008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04F">
              <w:rPr>
                <w:rFonts w:ascii="Times New Roman" w:hAnsi="Times New Roman" w:cs="Times New Roman"/>
                <w:sz w:val="24"/>
                <w:szCs w:val="24"/>
              </w:rPr>
              <w:t>Выявление в знаниях учеников пробелов, которые требуют быстрой ликвидации.</w:t>
            </w:r>
          </w:p>
        </w:tc>
        <w:tc>
          <w:tcPr>
            <w:tcW w:w="1796" w:type="dxa"/>
          </w:tcPr>
          <w:p w:rsidR="008E39B3" w:rsidRDefault="008E39B3" w:rsidP="002B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апрель</w:t>
            </w:r>
          </w:p>
        </w:tc>
        <w:tc>
          <w:tcPr>
            <w:tcW w:w="1894" w:type="dxa"/>
          </w:tcPr>
          <w:p w:rsidR="008E39B3" w:rsidRDefault="008E39B3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8E39B3" w:rsidRDefault="008E39B3" w:rsidP="00D4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1" w:type="dxa"/>
          </w:tcPr>
          <w:p w:rsidR="008E39B3" w:rsidRDefault="008E39B3" w:rsidP="008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4F">
              <w:rPr>
                <w:rFonts w:ascii="Times New Roman" w:hAnsi="Times New Roman" w:cs="Times New Roman"/>
                <w:sz w:val="24"/>
                <w:szCs w:val="24"/>
              </w:rPr>
              <w:t>Проверка занятости «трудных» в кружках и секциях</w:t>
            </w:r>
          </w:p>
        </w:tc>
        <w:tc>
          <w:tcPr>
            <w:tcW w:w="1796" w:type="dxa"/>
          </w:tcPr>
          <w:p w:rsidR="008E39B3" w:rsidRDefault="008E39B3" w:rsidP="002B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94" w:type="dxa"/>
          </w:tcPr>
          <w:p w:rsidR="008E39B3" w:rsidRDefault="008E39B3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8E39B3" w:rsidRPr="002B6264" w:rsidTr="00304060">
        <w:tc>
          <w:tcPr>
            <w:tcW w:w="688" w:type="dxa"/>
          </w:tcPr>
          <w:p w:rsidR="008E39B3" w:rsidRDefault="008E39B3" w:rsidP="00D4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1" w:type="dxa"/>
          </w:tcPr>
          <w:p w:rsidR="008E39B3" w:rsidRPr="009B404F" w:rsidRDefault="008E39B3" w:rsidP="008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4F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слабоуспевающих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04F">
              <w:rPr>
                <w:rFonts w:ascii="Times New Roman" w:hAnsi="Times New Roman" w:cs="Times New Roman"/>
                <w:sz w:val="24"/>
                <w:szCs w:val="24"/>
              </w:rPr>
              <w:t>(выполнение домашних заданий, работа на уроке)</w:t>
            </w:r>
          </w:p>
        </w:tc>
        <w:tc>
          <w:tcPr>
            <w:tcW w:w="1796" w:type="dxa"/>
          </w:tcPr>
          <w:p w:rsidR="008E39B3" w:rsidRDefault="008E39B3" w:rsidP="002B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</w:tcPr>
          <w:p w:rsidR="008E39B3" w:rsidRDefault="008E39B3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8E39B3" w:rsidRDefault="00AD5CC0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39B3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AD5CC0" w:rsidRDefault="00AD5CC0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B3" w:rsidRPr="002B6264" w:rsidTr="00304060">
        <w:tc>
          <w:tcPr>
            <w:tcW w:w="688" w:type="dxa"/>
          </w:tcPr>
          <w:p w:rsidR="008E39B3" w:rsidRDefault="008E39B3" w:rsidP="00D4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1" w:type="dxa"/>
          </w:tcPr>
          <w:p w:rsidR="008E39B3" w:rsidRPr="009B404F" w:rsidRDefault="008E39B3" w:rsidP="008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4F">
              <w:rPr>
                <w:rFonts w:ascii="Times New Roman" w:hAnsi="Times New Roman" w:cs="Times New Roman"/>
                <w:sz w:val="24"/>
                <w:szCs w:val="24"/>
              </w:rPr>
              <w:t>Проверка системы работы учителей со слабоуспевающими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уроков)</w:t>
            </w:r>
          </w:p>
        </w:tc>
        <w:tc>
          <w:tcPr>
            <w:tcW w:w="1796" w:type="dxa"/>
          </w:tcPr>
          <w:p w:rsidR="008E39B3" w:rsidRDefault="008E39B3" w:rsidP="002B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94" w:type="dxa"/>
          </w:tcPr>
          <w:p w:rsidR="008E39B3" w:rsidRDefault="008E39B3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9B3" w:rsidRPr="002B6264" w:rsidTr="00304060">
        <w:tc>
          <w:tcPr>
            <w:tcW w:w="688" w:type="dxa"/>
          </w:tcPr>
          <w:p w:rsidR="008E39B3" w:rsidRDefault="008E39B3" w:rsidP="00D4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1" w:type="dxa"/>
          </w:tcPr>
          <w:p w:rsidR="008E39B3" w:rsidRPr="009B404F" w:rsidRDefault="008E39B3" w:rsidP="008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4F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в конце года</w:t>
            </w:r>
          </w:p>
        </w:tc>
        <w:tc>
          <w:tcPr>
            <w:tcW w:w="1796" w:type="dxa"/>
          </w:tcPr>
          <w:p w:rsidR="008E39B3" w:rsidRDefault="008E39B3" w:rsidP="008E3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894" w:type="dxa"/>
          </w:tcPr>
          <w:p w:rsidR="008E39B3" w:rsidRDefault="008E39B3" w:rsidP="002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D5CC0" w:rsidRDefault="00AD5CC0" w:rsidP="008E39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3"/>
          <w:sz w:val="24"/>
          <w:szCs w:val="24"/>
          <w:lang w:eastAsia="ru-RU"/>
        </w:rPr>
      </w:pPr>
    </w:p>
    <w:p w:rsidR="002B6264" w:rsidRDefault="002B6264" w:rsidP="008E39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3"/>
          <w:sz w:val="24"/>
          <w:szCs w:val="24"/>
          <w:lang w:eastAsia="ru-RU"/>
        </w:rPr>
      </w:pPr>
      <w:r w:rsidRPr="002B6264">
        <w:rPr>
          <w:rFonts w:ascii="Times New Roman" w:eastAsia="Calibri" w:hAnsi="Times New Roman" w:cs="Times New Roman"/>
          <w:b/>
          <w:iCs/>
          <w:color w:val="000000"/>
          <w:spacing w:val="3"/>
          <w:sz w:val="24"/>
          <w:szCs w:val="24"/>
          <w:lang w:eastAsia="ru-RU"/>
        </w:rPr>
        <w:t>Профилактика неуспеваемости</w:t>
      </w:r>
    </w:p>
    <w:p w:rsidR="008E39B3" w:rsidRPr="002B6264" w:rsidRDefault="008E39B3" w:rsidP="008E39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762"/>
      </w:tblGrid>
      <w:tr w:rsidR="002B6264" w:rsidRPr="002B6264" w:rsidTr="009B404F">
        <w:tc>
          <w:tcPr>
            <w:tcW w:w="2552" w:type="dxa"/>
          </w:tcPr>
          <w:p w:rsidR="002B6264" w:rsidRPr="002B6264" w:rsidRDefault="002B6264" w:rsidP="002B6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62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762" w:type="dxa"/>
          </w:tcPr>
          <w:p w:rsidR="002B6264" w:rsidRDefault="002B6264" w:rsidP="002B6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62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Акценты в обучении</w:t>
            </w:r>
          </w:p>
          <w:p w:rsidR="008E39B3" w:rsidRPr="002B6264" w:rsidRDefault="008E39B3" w:rsidP="002B6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264" w:rsidRPr="002B6264" w:rsidTr="009B404F">
        <w:trPr>
          <w:trHeight w:val="1411"/>
        </w:trPr>
        <w:tc>
          <w:tcPr>
            <w:tcW w:w="2552" w:type="dxa"/>
          </w:tcPr>
          <w:p w:rsidR="002B6264" w:rsidRPr="002B6264" w:rsidRDefault="002B6264" w:rsidP="002B62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26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процессе </w:t>
            </w:r>
            <w:proofErr w:type="gramStart"/>
            <w:r w:rsidRPr="002B626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контроля </w:t>
            </w:r>
            <w:r w:rsidRPr="002B626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</w:t>
            </w:r>
            <w:proofErr w:type="gramEnd"/>
            <w:r w:rsidRPr="002B626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подготовленно</w:t>
            </w:r>
            <w:r w:rsidRPr="002B626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2B626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стью учащихся</w:t>
            </w:r>
          </w:p>
          <w:p w:rsidR="002B6264" w:rsidRPr="002B6264" w:rsidRDefault="002B6264" w:rsidP="002B62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62" w:type="dxa"/>
          </w:tcPr>
          <w:p w:rsidR="002B6264" w:rsidRPr="002B6264" w:rsidRDefault="002B6264" w:rsidP="002B6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B6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2B6264" w:rsidRPr="002B6264" w:rsidTr="009B404F">
        <w:tc>
          <w:tcPr>
            <w:tcW w:w="2552" w:type="dxa"/>
          </w:tcPr>
          <w:p w:rsidR="002B6264" w:rsidRPr="002B6264" w:rsidRDefault="002B6264" w:rsidP="002B62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26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 изложении нового </w:t>
            </w:r>
            <w:r w:rsidRPr="002B626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материала</w:t>
            </w:r>
          </w:p>
          <w:p w:rsidR="002B6264" w:rsidRPr="002B6264" w:rsidRDefault="002B6264" w:rsidP="002B62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62" w:type="dxa"/>
          </w:tcPr>
          <w:p w:rsidR="002B6264" w:rsidRPr="002B6264" w:rsidRDefault="002B6264" w:rsidP="002B6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2B6264" w:rsidRPr="002B6264" w:rsidTr="009B404F">
        <w:tc>
          <w:tcPr>
            <w:tcW w:w="2552" w:type="dxa"/>
          </w:tcPr>
          <w:p w:rsidR="002B6264" w:rsidRPr="002B6264" w:rsidRDefault="002B6264" w:rsidP="002B62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B6264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В ходе самостоятельной </w:t>
            </w:r>
            <w:r w:rsidRPr="002B626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работы уча</w:t>
            </w:r>
            <w:r w:rsidRPr="002B626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щихся на уроке</w:t>
            </w:r>
          </w:p>
        </w:tc>
        <w:tc>
          <w:tcPr>
            <w:tcW w:w="7762" w:type="dxa"/>
          </w:tcPr>
          <w:p w:rsidR="002B6264" w:rsidRPr="002B6264" w:rsidRDefault="002B6264" w:rsidP="002B6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2B6264" w:rsidRPr="002B6264" w:rsidTr="009B404F">
        <w:tc>
          <w:tcPr>
            <w:tcW w:w="2552" w:type="dxa"/>
          </w:tcPr>
          <w:p w:rsidR="002B6264" w:rsidRPr="002B6264" w:rsidRDefault="002B6264" w:rsidP="002B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2B6264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При организации самостоятельной работы вне класса</w:t>
            </w:r>
          </w:p>
        </w:tc>
        <w:tc>
          <w:tcPr>
            <w:tcW w:w="7762" w:type="dxa"/>
          </w:tcPr>
          <w:p w:rsidR="002B6264" w:rsidRPr="002B6264" w:rsidRDefault="002B6264" w:rsidP="002B6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2B6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2B6264" w:rsidRPr="002B6264" w:rsidRDefault="002B6264" w:rsidP="002B6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945" w:rsidRDefault="00EE1945"/>
    <w:sectPr w:rsidR="00EE1945" w:rsidSect="002B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220"/>
    <w:multiLevelType w:val="multilevel"/>
    <w:tmpl w:val="286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D2783"/>
    <w:multiLevelType w:val="hybridMultilevel"/>
    <w:tmpl w:val="CB446416"/>
    <w:lvl w:ilvl="0" w:tplc="19B83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E60A8"/>
    <w:multiLevelType w:val="hybridMultilevel"/>
    <w:tmpl w:val="9970D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64"/>
    <w:rsid w:val="002B6264"/>
    <w:rsid w:val="00304060"/>
    <w:rsid w:val="0076579E"/>
    <w:rsid w:val="007C0C39"/>
    <w:rsid w:val="008B5BD3"/>
    <w:rsid w:val="008E39B3"/>
    <w:rsid w:val="008E5702"/>
    <w:rsid w:val="009B404F"/>
    <w:rsid w:val="00AD5CC0"/>
    <w:rsid w:val="00D43791"/>
    <w:rsid w:val="00E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62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B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62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B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2021-01-17T10:00:00Z</dcterms:created>
  <dcterms:modified xsi:type="dcterms:W3CDTF">2022-12-04T12:22:00Z</dcterms:modified>
</cp:coreProperties>
</file>